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8" w:rsidRPr="00405234" w:rsidRDefault="00C43C88" w:rsidP="00C43C88">
      <w:pPr>
        <w:pStyle w:val="Normlnywebov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405234">
        <w:rPr>
          <w:b/>
          <w:sz w:val="28"/>
          <w:szCs w:val="28"/>
          <w:u w:val="single"/>
        </w:rPr>
        <w:t>Konzulárny obvod ZÚ Moskva: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049"/>
        <w:gridCol w:w="3987"/>
      </w:tblGrid>
      <w:tr w:rsidR="00C43C88" w:rsidTr="004730D2">
        <w:tc>
          <w:tcPr>
            <w:tcW w:w="504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C43C88" w:rsidRPr="00C03688" w:rsidRDefault="00C43C88" w:rsidP="004730D2">
            <w:pPr>
              <w:rPr>
                <w:rFonts w:ascii="Times New Roman" w:hAnsi="Times New Roman" w:cs="Times New Roman"/>
                <w:caps/>
                <w:color w:val="003259"/>
                <w:u w:val="single"/>
              </w:rPr>
            </w:pPr>
            <w:r>
              <w:rPr>
                <w:rFonts w:ascii="Times New Roman" w:hAnsi="Times New Roman" w:cs="Times New Roman"/>
                <w:caps/>
                <w:color w:val="003259"/>
                <w:u w:val="single"/>
              </w:rPr>
              <w:t>M</w:t>
            </w:r>
            <w:r w:rsidRPr="00C03688">
              <w:rPr>
                <w:rFonts w:ascii="Times New Roman" w:hAnsi="Times New Roman" w:cs="Times New Roman"/>
                <w:caps/>
                <w:color w:val="003259"/>
                <w:u w:val="single"/>
              </w:rPr>
              <w:t>esto/Adresa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C43C88" w:rsidRPr="00C03688" w:rsidRDefault="00C43C88" w:rsidP="004730D2">
            <w:pPr>
              <w:rPr>
                <w:rFonts w:ascii="Times New Roman" w:hAnsi="Times New Roman" w:cs="Times New Roman"/>
                <w:caps/>
                <w:color w:val="003259"/>
                <w:u w:val="single"/>
              </w:rPr>
            </w:pPr>
            <w:r>
              <w:rPr>
                <w:rFonts w:ascii="Times New Roman" w:hAnsi="Times New Roman" w:cs="Times New Roman"/>
                <w:caps/>
                <w:color w:val="003259"/>
                <w:u w:val="single"/>
              </w:rPr>
              <w:t>M</w:t>
            </w:r>
            <w:r w:rsidRPr="00C03688">
              <w:rPr>
                <w:rFonts w:ascii="Times New Roman" w:hAnsi="Times New Roman" w:cs="Times New Roman"/>
                <w:caps/>
                <w:color w:val="003259"/>
                <w:u w:val="single"/>
              </w:rPr>
              <w:t>esto/ADRESA</w:t>
            </w:r>
          </w:p>
        </w:tc>
      </w:tr>
      <w:tr w:rsidR="00C43C88" w:rsidTr="004730D2">
        <w:tc>
          <w:tcPr>
            <w:tcW w:w="5049" w:type="dxa"/>
            <w:tcBorders>
              <w:top w:val="single" w:sz="18" w:space="0" w:color="auto"/>
            </w:tcBorders>
          </w:tcPr>
          <w:p w:rsidR="00C43C88" w:rsidRPr="00E014AD" w:rsidRDefault="00C43C88" w:rsidP="004730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MOSKVA</w:t>
            </w:r>
            <w:r w:rsidRPr="00E014AD">
              <w:rPr>
                <w:rFonts w:ascii="Times New Roman" w:hAnsi="Times New Roman" w:cs="Times New Roman"/>
                <w:b/>
                <w:caps/>
                <w:color w:val="003259"/>
                <w:sz w:val="28"/>
                <w:szCs w:val="28"/>
                <w:u w:val="single"/>
              </w:rPr>
              <w:t>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127018,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Sushchevskij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 val 31, </w:t>
            </w:r>
            <w:r>
              <w:rPr>
                <w:rFonts w:ascii="Times New Roman" w:hAnsi="Times New Roman" w:cs="Times New Roman"/>
              </w:rPr>
              <w:t>budova</w:t>
            </w:r>
            <w:r w:rsidRPr="00E014AD">
              <w:rPr>
                <w:rFonts w:ascii="Times New Roman" w:hAnsi="Times New Roman" w:cs="Times New Roman"/>
              </w:rPr>
              <w:t xml:space="preserve"> 2                 </w:t>
            </w:r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(Metro «</w:t>
            </w:r>
            <w:proofErr w:type="spellStart"/>
            <w:r w:rsidRPr="00E014AD">
              <w:rPr>
                <w:rFonts w:ascii="Times New Roman" w:hAnsi="Times New Roman" w:cs="Times New Roman"/>
              </w:rPr>
              <w:t>Savelovskaja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» alebo "Marina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rosha</w:t>
            </w:r>
            <w:proofErr w:type="spellEnd"/>
            <w:r w:rsidRPr="00E014AD">
              <w:rPr>
                <w:rFonts w:ascii="Times New Roman" w:hAnsi="Times New Roman" w:cs="Times New Roman"/>
              </w:rPr>
              <w:t>")</w:t>
            </w:r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4.2.2019: </w:t>
            </w:r>
          </w:p>
          <w:p w:rsidR="00C43C88" w:rsidRPr="00B710CB" w:rsidRDefault="00C43C88" w:rsidP="004730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710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SIRIUS Business Park</w:t>
            </w:r>
          </w:p>
          <w:p w:rsidR="00C43C88" w:rsidRPr="001743E2" w:rsidRDefault="00C43C88" w:rsidP="004730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color w:val="3D3F55"/>
                <w:sz w:val="24"/>
                <w:szCs w:val="24"/>
              </w:rPr>
              <w:t>Kaširovskoje</w:t>
            </w:r>
            <w:proofErr w:type="spellEnd"/>
            <w:r>
              <w:rPr>
                <w:rFonts w:ascii="Times New Roman" w:hAnsi="Times New Roman"/>
                <w:bCs/>
                <w:color w:val="3D3F55"/>
                <w:sz w:val="24"/>
                <w:szCs w:val="24"/>
              </w:rPr>
              <w:t xml:space="preserve"> šose</w:t>
            </w:r>
            <w:r w:rsidRPr="002A2C94"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> 3</w:t>
            </w:r>
            <w:r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>blok</w:t>
            </w:r>
            <w:proofErr w:type="spellEnd"/>
            <w:r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 xml:space="preserve"> </w:t>
            </w:r>
            <w:r w:rsidRPr="002A2C94"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>2 </w:t>
            </w:r>
            <w:proofErr w:type="spellStart"/>
            <w:r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>budova</w:t>
            </w:r>
            <w:proofErr w:type="spellEnd"/>
            <w:r w:rsidRPr="002A2C94">
              <w:rPr>
                <w:rFonts w:ascii="Times New Roman" w:hAnsi="Times New Roman"/>
                <w:bCs/>
                <w:color w:val="3D3F55"/>
                <w:sz w:val="24"/>
                <w:szCs w:val="24"/>
                <w:lang w:val="en-GB"/>
              </w:rPr>
              <w:t> 9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NOVOSIBIRSK: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1743E2" w:rsidRDefault="00C43C88" w:rsidP="004730D2">
            <w:pPr>
              <w:rPr>
                <w:rFonts w:ascii="Times New Roman" w:hAnsi="Times New Roman" w:cs="Times New Roman"/>
                <w:b/>
                <w:bCs/>
              </w:rPr>
            </w:pPr>
            <w:r w:rsidRPr="00E014AD">
              <w:rPr>
                <w:rStyle w:val="semibold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AD">
              <w:rPr>
                <w:rFonts w:ascii="Times New Roman" w:hAnsi="Times New Roman" w:cs="Times New Roman"/>
              </w:rPr>
              <w:t>630132</w:t>
            </w:r>
            <w:r>
              <w:rPr>
                <w:rFonts w:ascii="Times New Roman" w:hAnsi="Times New Roman" w:cs="Times New Roman"/>
              </w:rPr>
              <w:t xml:space="preserve">, Ulica </w:t>
            </w:r>
            <w:proofErr w:type="spellStart"/>
            <w:r>
              <w:rPr>
                <w:rFonts w:ascii="Times New Roman" w:hAnsi="Times New Roman" w:cs="Times New Roman"/>
              </w:rPr>
              <w:t>Cheljuskincev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dom 15 </w:t>
            </w: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VLADIVOSTOK: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690091, </w:t>
            </w:r>
            <w:proofErr w:type="spellStart"/>
            <w:r w:rsidRPr="00E014AD">
              <w:rPr>
                <w:rFonts w:ascii="Times New Roman" w:hAnsi="Times New Roman" w:cs="Times New Roman"/>
              </w:rPr>
              <w:t>Okeanskij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 prospekt, dom 17, 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kancelária 601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ОMSK: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644043, Ulice </w:t>
            </w:r>
            <w:proofErr w:type="spellStart"/>
            <w:r w:rsidRPr="00E014AD">
              <w:rPr>
                <w:rFonts w:ascii="Times New Roman" w:hAnsi="Times New Roman" w:cs="Times New Roman"/>
              </w:rPr>
              <w:t>Frunze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 1, 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stro</w:t>
            </w:r>
            <w:r>
              <w:rPr>
                <w:rFonts w:ascii="Times New Roman" w:hAnsi="Times New Roman" w:cs="Times New Roman"/>
              </w:rPr>
              <w:t xml:space="preserve">jenie </w:t>
            </w:r>
            <w:r w:rsidRPr="00E014AD">
              <w:rPr>
                <w:rFonts w:ascii="Times New Roman" w:hAnsi="Times New Roman" w:cs="Times New Roman"/>
              </w:rPr>
              <w:t>4,  kan</w:t>
            </w:r>
            <w:r>
              <w:rPr>
                <w:rFonts w:ascii="Times New Roman" w:hAnsi="Times New Roman" w:cs="Times New Roman"/>
              </w:rPr>
              <w:t>c</w:t>
            </w:r>
            <w:r w:rsidRPr="00E014AD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á</w:t>
            </w:r>
            <w:r w:rsidRPr="00E014AD">
              <w:rPr>
                <w:rFonts w:ascii="Times New Roman" w:hAnsi="Times New Roman" w:cs="Times New Roman"/>
              </w:rPr>
              <w:t xml:space="preserve">ria 713 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IRKUTSK: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664011, </w:t>
            </w:r>
            <w:proofErr w:type="spellStart"/>
            <w:r w:rsidRPr="00E014AD">
              <w:rPr>
                <w:rFonts w:ascii="Times New Roman" w:hAnsi="Times New Roman" w:cs="Times New Roman"/>
              </w:rPr>
              <w:t>Irkutsk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Sverdlova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, dom 10, 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  <w:r w:rsidRPr="00E01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E014AD">
              <w:rPr>
                <w:rFonts w:ascii="Times New Roman" w:hAnsi="Times New Roman" w:cs="Times New Roman"/>
              </w:rPr>
              <w:t xml:space="preserve"> poschodie</w:t>
            </w:r>
          </w:p>
        </w:tc>
        <w:tc>
          <w:tcPr>
            <w:tcW w:w="0" w:type="auto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ROSTOV NA DONE: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344065, Rostov na Don</w:t>
            </w:r>
            <w:r>
              <w:rPr>
                <w:rFonts w:ascii="Times New Roman" w:hAnsi="Times New Roman" w:cs="Times New Roman"/>
              </w:rPr>
              <w:t>e</w:t>
            </w:r>
            <w:r w:rsidRPr="00E014AD">
              <w:rPr>
                <w:rFonts w:ascii="Times New Roman" w:hAnsi="Times New Roman" w:cs="Times New Roman"/>
              </w:rPr>
              <w:t xml:space="preserve">, 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014AD">
              <w:rPr>
                <w:rFonts w:ascii="Times New Roman" w:hAnsi="Times New Roman" w:cs="Times New Roman"/>
              </w:rPr>
              <w:t xml:space="preserve">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Trollejbusnaja</w:t>
            </w:r>
            <w:proofErr w:type="spellEnd"/>
            <w:r w:rsidRPr="00E014AD">
              <w:rPr>
                <w:rFonts w:ascii="Times New Roman" w:hAnsi="Times New Roman" w:cs="Times New Roman"/>
              </w:rPr>
              <w:t>, dom 24/2в,</w:t>
            </w:r>
          </w:p>
          <w:p w:rsidR="00C43C88" w:rsidRPr="001743E2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2. poschodie</w:t>
            </w: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KAZAŇ: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420021,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Parizskoj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4AD">
              <w:rPr>
                <w:rFonts w:ascii="Times New Roman" w:hAnsi="Times New Roman" w:cs="Times New Roman"/>
              </w:rPr>
              <w:t>komuny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, dom 8       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(vchod z ulice </w:t>
            </w:r>
            <w:proofErr w:type="spellStart"/>
            <w:r w:rsidRPr="00E014AD">
              <w:rPr>
                <w:rFonts w:ascii="Times New Roman" w:hAnsi="Times New Roman" w:cs="Times New Roman"/>
              </w:rPr>
              <w:t>Moskovskaja</w:t>
            </w:r>
            <w:proofErr w:type="spellEnd"/>
            <w:r w:rsidRPr="00E014AD">
              <w:rPr>
                <w:rFonts w:ascii="Times New Roman" w:hAnsi="Times New Roman" w:cs="Times New Roman"/>
              </w:rPr>
              <w:t>)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Saratov: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410012,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Vavilova</w:t>
            </w:r>
            <w:proofErr w:type="spellEnd"/>
            <w:r w:rsidRPr="00E014AD">
              <w:rPr>
                <w:rFonts w:ascii="Times New Roman" w:hAnsi="Times New Roman" w:cs="Times New Roman"/>
              </w:rPr>
              <w:t>, 38/114,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kancelária 2а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KRASNODAR: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350001, Ulica Akademika Pavlova 64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CHABAROVSK: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Style w:val="semibold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AD">
              <w:rPr>
                <w:rFonts w:ascii="Times New Roman" w:hAnsi="Times New Roman" w:cs="Times New Roman"/>
              </w:rPr>
              <w:t xml:space="preserve">680000 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Istomina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 22а, 1</w:t>
            </w:r>
            <w:r>
              <w:rPr>
                <w:rFonts w:ascii="Times New Roman" w:hAnsi="Times New Roman" w:cs="Times New Roman"/>
              </w:rPr>
              <w:t>.</w:t>
            </w:r>
            <w:r w:rsidRPr="00E014AD">
              <w:rPr>
                <w:rFonts w:ascii="Times New Roman" w:hAnsi="Times New Roman" w:cs="Times New Roman"/>
              </w:rPr>
              <w:t xml:space="preserve"> poschodie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KRASNOJARSK: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  <w:r w:rsidRPr="00E014AD">
              <w:rPr>
                <w:rFonts w:ascii="Times New Roman" w:hAnsi="Times New Roman" w:cs="Times New Roman"/>
              </w:rPr>
              <w:t xml:space="preserve">660075,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Maerchaka</w:t>
            </w:r>
            <w:proofErr w:type="spellEnd"/>
            <w:r w:rsidRPr="00E014AD">
              <w:rPr>
                <w:rFonts w:ascii="Times New Roman" w:hAnsi="Times New Roman" w:cs="Times New Roman"/>
              </w:rPr>
              <w:t>, dom 16</w:t>
            </w:r>
          </w:p>
        </w:tc>
        <w:tc>
          <w:tcPr>
            <w:tcW w:w="0" w:type="auto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VORONE</w:t>
            </w:r>
            <w:r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Ž</w:t>
            </w: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394055,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Voroshilova</w:t>
            </w:r>
            <w:proofErr w:type="spellEnd"/>
            <w:r w:rsidRPr="00E014AD">
              <w:rPr>
                <w:rFonts w:ascii="Times New Roman" w:hAnsi="Times New Roman" w:cs="Times New Roman"/>
              </w:rPr>
              <w:t xml:space="preserve">, dom 16, 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014AD">
              <w:rPr>
                <w:rFonts w:ascii="Times New Roman" w:hAnsi="Times New Roman" w:cs="Times New Roman"/>
              </w:rPr>
              <w:t xml:space="preserve"> poschodie</w:t>
            </w:r>
          </w:p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</w:tr>
      <w:tr w:rsidR="00C43C88" w:rsidTr="004730D2">
        <w:tc>
          <w:tcPr>
            <w:tcW w:w="5049" w:type="dxa"/>
          </w:tcPr>
          <w:p w:rsidR="00C43C88" w:rsidRPr="00E014AD" w:rsidRDefault="00C43C88" w:rsidP="004730D2">
            <w:pPr>
              <w:rPr>
                <w:rStyle w:val="semibold1"/>
                <w:rFonts w:ascii="Times New Roman" w:hAnsi="Times New Roman" w:cs="Times New Roman"/>
                <w:b w:val="0"/>
                <w:u w:val="single"/>
              </w:rPr>
            </w:pPr>
            <w:r w:rsidRPr="00E014AD">
              <w:rPr>
                <w:rFonts w:ascii="Times New Roman" w:hAnsi="Times New Roman" w:cs="Times New Roman"/>
                <w:b/>
                <w:caps/>
                <w:color w:val="003259"/>
                <w:u w:val="single"/>
              </w:rPr>
              <w:t>NIŽNÝ NOVGOROD: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 xml:space="preserve">603003, Nižný Novgorod, Ulica </w:t>
            </w:r>
            <w:proofErr w:type="spellStart"/>
            <w:r w:rsidRPr="00E014AD">
              <w:rPr>
                <w:rFonts w:ascii="Times New Roman" w:hAnsi="Times New Roman" w:cs="Times New Roman"/>
              </w:rPr>
              <w:t>Shcherbakova</w:t>
            </w:r>
            <w:proofErr w:type="spellEnd"/>
            <w:r w:rsidRPr="00E014AD">
              <w:rPr>
                <w:rFonts w:ascii="Times New Roman" w:hAnsi="Times New Roman" w:cs="Times New Roman"/>
              </w:rPr>
              <w:t>,</w:t>
            </w:r>
          </w:p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 w:rsidRPr="00E014AD">
              <w:rPr>
                <w:rFonts w:ascii="Times New Roman" w:hAnsi="Times New Roman" w:cs="Times New Roman"/>
              </w:rPr>
              <w:t>dom 15,1. poschodie</w:t>
            </w:r>
          </w:p>
        </w:tc>
        <w:tc>
          <w:tcPr>
            <w:tcW w:w="0" w:type="auto"/>
          </w:tcPr>
          <w:p w:rsidR="00C43C88" w:rsidRDefault="00C43C88" w:rsidP="004730D2">
            <w:pPr>
              <w:rPr>
                <w:rFonts w:ascii="Arial" w:hAnsi="Arial" w:cs="Arial"/>
                <w:b/>
                <w:caps/>
                <w:color w:val="003259"/>
                <w:sz w:val="28"/>
                <w:szCs w:val="28"/>
                <w:u w:val="single"/>
              </w:rPr>
            </w:pPr>
          </w:p>
        </w:tc>
      </w:tr>
    </w:tbl>
    <w:p w:rsidR="00C43C88" w:rsidRDefault="00C43C88" w:rsidP="00C43C88">
      <w:pPr>
        <w:pStyle w:val="Normlnywebov"/>
        <w:jc w:val="both"/>
        <w:rPr>
          <w:b/>
          <w:sz w:val="28"/>
          <w:szCs w:val="28"/>
          <w:u w:val="single"/>
        </w:rPr>
      </w:pPr>
    </w:p>
    <w:p w:rsidR="00C43C88" w:rsidRDefault="00C43C88" w:rsidP="00C43C88">
      <w:pPr>
        <w:pStyle w:val="Normlnywebov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Pr="00405234">
        <w:rPr>
          <w:b/>
          <w:sz w:val="28"/>
          <w:szCs w:val="28"/>
          <w:u w:val="single"/>
        </w:rPr>
        <w:t xml:space="preserve">onzulárny obvod </w:t>
      </w:r>
      <w:r>
        <w:rPr>
          <w:b/>
          <w:sz w:val="28"/>
          <w:szCs w:val="28"/>
          <w:u w:val="single"/>
        </w:rPr>
        <w:t>GK</w:t>
      </w:r>
      <w:r w:rsidRPr="00405234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Sankt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Peterburg</w:t>
      </w:r>
      <w:proofErr w:type="spellEnd"/>
      <w:r w:rsidRPr="00405234">
        <w:rPr>
          <w:b/>
          <w:sz w:val="28"/>
          <w:szCs w:val="28"/>
          <w:u w:val="single"/>
        </w:rPr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784"/>
        <w:gridCol w:w="3171"/>
      </w:tblGrid>
      <w:tr w:rsidR="00C43C88" w:rsidTr="004730D2">
        <w:tc>
          <w:tcPr>
            <w:tcW w:w="47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C43C88" w:rsidRPr="00E014AD" w:rsidRDefault="00C43C88" w:rsidP="0047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color w:val="003259"/>
                <w:u w:val="single"/>
              </w:rPr>
              <w:t>M</w:t>
            </w:r>
            <w:r w:rsidRPr="00E014AD">
              <w:rPr>
                <w:rFonts w:ascii="Times New Roman" w:hAnsi="Times New Roman" w:cs="Times New Roman"/>
                <w:caps/>
                <w:color w:val="003259"/>
                <w:u w:val="single"/>
              </w:rPr>
              <w:t>esto/ADRESA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C43C88" w:rsidRPr="00E014AD" w:rsidRDefault="00C43C88" w:rsidP="004730D2">
            <w:pPr>
              <w:pStyle w:val="Normlnywebov"/>
              <w:jc w:val="both"/>
              <w:rPr>
                <w:sz w:val="22"/>
                <w:szCs w:val="22"/>
                <w:u w:val="single"/>
              </w:rPr>
            </w:pPr>
            <w:r>
              <w:rPr>
                <w:caps/>
                <w:color w:val="003259"/>
                <w:sz w:val="22"/>
                <w:szCs w:val="22"/>
                <w:u w:val="single"/>
              </w:rPr>
              <w:t>M</w:t>
            </w:r>
            <w:r w:rsidRPr="00E014AD">
              <w:rPr>
                <w:caps/>
                <w:color w:val="003259"/>
                <w:sz w:val="22"/>
                <w:szCs w:val="22"/>
                <w:u w:val="single"/>
              </w:rPr>
              <w:t>esto/ADRESA</w:t>
            </w:r>
          </w:p>
        </w:tc>
      </w:tr>
      <w:tr w:rsidR="00C43C88" w:rsidTr="004730D2">
        <w:tc>
          <w:tcPr>
            <w:tcW w:w="4784" w:type="dxa"/>
            <w:tcBorders>
              <w:top w:val="single" w:sz="18" w:space="0" w:color="auto"/>
            </w:tcBorders>
          </w:tcPr>
          <w:p w:rsidR="00C43C88" w:rsidRDefault="00C43C88" w:rsidP="004730D2">
            <w:pPr>
              <w:pStyle w:val="Normlnywebov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1767FF">
              <w:rPr>
                <w:b/>
                <w:sz w:val="22"/>
                <w:szCs w:val="22"/>
                <w:u w:val="single"/>
              </w:rPr>
              <w:t>SANKT PETERBURG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Default="00C43C88" w:rsidP="004730D2">
            <w:pPr>
              <w:pStyle w:val="Normlnywebov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1767FF">
              <w:rPr>
                <w:sz w:val="22"/>
                <w:szCs w:val="22"/>
                <w:u w:val="single"/>
              </w:rPr>
              <w:t xml:space="preserve">St. </w:t>
            </w:r>
            <w:proofErr w:type="spellStart"/>
            <w:r w:rsidRPr="001767FF">
              <w:rPr>
                <w:sz w:val="22"/>
                <w:szCs w:val="22"/>
                <w:u w:val="single"/>
              </w:rPr>
              <w:t>Peterburg</w:t>
            </w:r>
            <w:proofErr w:type="spellEnd"/>
            <w:r w:rsidRPr="001767FF">
              <w:rPr>
                <w:sz w:val="22"/>
                <w:szCs w:val="22"/>
                <w:u w:val="single"/>
              </w:rPr>
              <w:t xml:space="preserve">, ulica </w:t>
            </w:r>
            <w:proofErr w:type="spellStart"/>
            <w:r w:rsidRPr="001767FF">
              <w:rPr>
                <w:sz w:val="22"/>
                <w:szCs w:val="22"/>
                <w:u w:val="single"/>
              </w:rPr>
              <w:t>Bolshaya</w:t>
            </w:r>
            <w:proofErr w:type="spellEnd"/>
            <w:r w:rsidRPr="001767F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67FF">
              <w:rPr>
                <w:sz w:val="22"/>
                <w:szCs w:val="22"/>
                <w:u w:val="single"/>
              </w:rPr>
              <w:t>Raznochinnaya</w:t>
            </w:r>
            <w:proofErr w:type="spellEnd"/>
            <w:r w:rsidRPr="001767FF">
              <w:rPr>
                <w:sz w:val="22"/>
                <w:szCs w:val="22"/>
                <w:u w:val="single"/>
              </w:rPr>
              <w:t xml:space="preserve"> 16A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C43C88" w:rsidRDefault="00C43C88" w:rsidP="004730D2">
            <w:pPr>
              <w:pStyle w:val="Normlnywebov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1767FF">
              <w:rPr>
                <w:b/>
                <w:sz w:val="22"/>
                <w:szCs w:val="22"/>
                <w:u w:val="single"/>
              </w:rPr>
              <w:t>ARCHNGEĽSK</w:t>
            </w:r>
          </w:p>
          <w:p w:rsidR="00C43C88" w:rsidRPr="001767FF" w:rsidRDefault="00C43C88" w:rsidP="004730D2">
            <w:pPr>
              <w:rPr>
                <w:rFonts w:ascii="Times New Roman" w:hAnsi="Times New Roman" w:cs="Times New Roman"/>
                <w:b/>
              </w:rPr>
            </w:pPr>
            <w:r w:rsidRPr="001767FF">
              <w:rPr>
                <w:rFonts w:ascii="Times New Roman" w:hAnsi="Times New Roman" w:cs="Times New Roman"/>
                <w:b/>
              </w:rPr>
              <w:t>Vízové centrum</w:t>
            </w:r>
            <w:r w:rsidRPr="001767FF">
              <w:rPr>
                <w:b/>
              </w:rPr>
              <w:t xml:space="preserve"> </w:t>
            </w:r>
            <w:r w:rsidRPr="001767FF">
              <w:rPr>
                <w:rFonts w:ascii="Times New Roman" w:hAnsi="Times New Roman" w:cs="Times New Roman"/>
                <w:b/>
              </w:rPr>
              <w:t xml:space="preserve">VFS </w:t>
            </w:r>
            <w:proofErr w:type="spellStart"/>
            <w:r w:rsidRPr="001767FF">
              <w:rPr>
                <w:rFonts w:ascii="Times New Roman" w:hAnsi="Times New Roman" w:cs="Times New Roman"/>
                <w:b/>
              </w:rPr>
              <w:t>Global</w:t>
            </w:r>
            <w:proofErr w:type="spellEnd"/>
          </w:p>
          <w:p w:rsidR="00C43C88" w:rsidRPr="00DB20C4" w:rsidRDefault="00C43C88" w:rsidP="004730D2">
            <w:pPr>
              <w:pStyle w:val="Normlnywebov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1767FF">
              <w:rPr>
                <w:sz w:val="22"/>
                <w:szCs w:val="22"/>
                <w:u w:val="single"/>
              </w:rPr>
              <w:t xml:space="preserve">Archangeľsk, ul. </w:t>
            </w:r>
            <w:proofErr w:type="spellStart"/>
            <w:r w:rsidRPr="001767FF">
              <w:rPr>
                <w:sz w:val="22"/>
                <w:szCs w:val="22"/>
                <w:u w:val="single"/>
              </w:rPr>
              <w:t>Lomonosova</w:t>
            </w:r>
            <w:proofErr w:type="spellEnd"/>
            <w:r w:rsidRPr="001767FF">
              <w:rPr>
                <w:sz w:val="22"/>
                <w:szCs w:val="22"/>
                <w:u w:val="single"/>
              </w:rPr>
              <w:t xml:space="preserve"> 81</w:t>
            </w:r>
          </w:p>
        </w:tc>
      </w:tr>
    </w:tbl>
    <w:p w:rsidR="00EE7CD6" w:rsidRDefault="00EE7CD6"/>
    <w:sectPr w:rsidR="00EE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8"/>
    <w:rsid w:val="00020DDB"/>
    <w:rsid w:val="00050D5E"/>
    <w:rsid w:val="00054076"/>
    <w:rsid w:val="00100FA1"/>
    <w:rsid w:val="001648BF"/>
    <w:rsid w:val="001768C3"/>
    <w:rsid w:val="002841E0"/>
    <w:rsid w:val="00335DF0"/>
    <w:rsid w:val="00347D55"/>
    <w:rsid w:val="003801FD"/>
    <w:rsid w:val="003B1AE1"/>
    <w:rsid w:val="003D56C6"/>
    <w:rsid w:val="003F63B2"/>
    <w:rsid w:val="0046414F"/>
    <w:rsid w:val="0051612F"/>
    <w:rsid w:val="005517E9"/>
    <w:rsid w:val="005517F1"/>
    <w:rsid w:val="006F56FB"/>
    <w:rsid w:val="00745292"/>
    <w:rsid w:val="007C4375"/>
    <w:rsid w:val="00824FED"/>
    <w:rsid w:val="009245CE"/>
    <w:rsid w:val="009E0B6B"/>
    <w:rsid w:val="00A340F6"/>
    <w:rsid w:val="00A474C6"/>
    <w:rsid w:val="00A9697F"/>
    <w:rsid w:val="00AA1806"/>
    <w:rsid w:val="00B0013E"/>
    <w:rsid w:val="00B616C2"/>
    <w:rsid w:val="00C40151"/>
    <w:rsid w:val="00C43C88"/>
    <w:rsid w:val="00C74687"/>
    <w:rsid w:val="00CF17C1"/>
    <w:rsid w:val="00CF51E7"/>
    <w:rsid w:val="00D11DBB"/>
    <w:rsid w:val="00DE07D8"/>
    <w:rsid w:val="00E20A82"/>
    <w:rsid w:val="00EE7CD6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mibold1">
    <w:name w:val="semibold1"/>
    <w:basedOn w:val="Predvolenpsmoodseku"/>
    <w:rsid w:val="00C43C88"/>
    <w:rPr>
      <w:rFonts w:ascii="Arial" w:hAnsi="Arial" w:cs="Arial" w:hint="default"/>
      <w:b/>
      <w:bCs/>
    </w:rPr>
  </w:style>
  <w:style w:type="table" w:styleId="Mriekatabuky">
    <w:name w:val="Table Grid"/>
    <w:basedOn w:val="Normlnatabuka"/>
    <w:uiPriority w:val="59"/>
    <w:rsid w:val="00C4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mibold1">
    <w:name w:val="semibold1"/>
    <w:basedOn w:val="Predvolenpsmoodseku"/>
    <w:rsid w:val="00C43C88"/>
    <w:rPr>
      <w:rFonts w:ascii="Arial" w:hAnsi="Arial" w:cs="Arial" w:hint="default"/>
      <w:b/>
      <w:bCs/>
    </w:rPr>
  </w:style>
  <w:style w:type="table" w:styleId="Mriekatabuky">
    <w:name w:val="Table Grid"/>
    <w:basedOn w:val="Normlnatabuka"/>
    <w:uiPriority w:val="59"/>
    <w:rsid w:val="00C4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ČINČURA</dc:creator>
  <cp:lastModifiedBy>office.ru</cp:lastModifiedBy>
  <cp:revision>2</cp:revision>
  <dcterms:created xsi:type="dcterms:W3CDTF">2018-12-10T12:55:00Z</dcterms:created>
  <dcterms:modified xsi:type="dcterms:W3CDTF">2018-12-10T12:55:00Z</dcterms:modified>
</cp:coreProperties>
</file>